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b/>
          <w:sz w:val="28"/>
          <w:szCs w:val="28"/>
        </w:rPr>
      </w:pPr>
      <w:r>
        <w:rPr>
          <w:b/>
          <w:sz w:val="28"/>
          <w:szCs w:val="28"/>
        </w:rPr>
        <w:t>2. Kuchenmarathon für Kambodscha bringt 1.102 Euro ein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  <w:t xml:space="preserve">Auch in diesem Schuljahr fand in den ersten drei Dezemberwochen der </w:t>
      </w:r>
      <w:r>
        <w:rPr>
          <w:i/>
          <w:sz w:val="26"/>
          <w:szCs w:val="26"/>
        </w:rPr>
        <w:t xml:space="preserve">Kuchenmarathon für Kambodscha </w:t>
      </w:r>
      <w:r>
        <w:rPr>
          <w:sz w:val="26"/>
          <w:szCs w:val="26"/>
        </w:rPr>
        <w:t>im Schülercafé  statt</w:t>
      </w:r>
      <w:r>
        <w:rPr>
          <w:i/>
          <w:sz w:val="26"/>
          <w:szCs w:val="26"/>
        </w:rPr>
        <w:t xml:space="preserve">. 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  <w:t>D</w:t>
      </w:r>
      <w:r>
        <w:rPr>
          <w:sz w:val="26"/>
          <w:szCs w:val="26"/>
        </w:rPr>
        <w:t>ieser wurde durchgeführt vom Kambodscha-Ausschuss</w:t>
      </w:r>
      <w:r>
        <w:rPr>
          <w:i/>
          <w:sz w:val="26"/>
          <w:szCs w:val="26"/>
        </w:rPr>
        <w:t xml:space="preserve"> </w:t>
      </w:r>
      <w:r>
        <w:rPr>
          <w:sz w:val="26"/>
          <w:szCs w:val="26"/>
        </w:rPr>
        <w:t>(Perrine Le Morzadec, Anna Wohlmann, Hannah Mösle und Florian Schröder, alle JS1) und den SchülerInnen der Klassen 5 und 6.</w:t>
      </w:r>
    </w:p>
    <w:p>
      <w:pPr>
        <w:pStyle w:val="Normal"/>
        <w:rPr>
          <w:sz w:val="28"/>
          <w:szCs w:val="28"/>
        </w:rPr>
      </w:pPr>
      <w:r>
        <w:rPr/>
        <w:drawing>
          <wp:inline distT="0" distB="0" distL="0" distR="0">
            <wp:extent cx="5760720" cy="4321175"/>
            <wp:effectExtent l="0" t="0" r="0" b="0"/>
            <wp:docPr id="1" name="Grafik 1" descr="H:\P11407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H:\P1140787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Einen Tag vor Weihnachten ereilte mich bzw. die Kinder aus Anlung Pi dann noch </w:t>
      </w:r>
      <w:r>
        <w:rPr>
          <w:sz w:val="28"/>
          <w:szCs w:val="28"/>
        </w:rPr>
        <w:t>die</w:t>
      </w:r>
      <w:r>
        <w:rPr>
          <w:sz w:val="28"/>
          <w:szCs w:val="28"/>
        </w:rPr>
        <w:t xml:space="preserve"> frohe Botschaft in Form einer Spende über 500 Euro aus der Elternschaft. Insgesamt konnte ich somit Ende Dezember die stattliche Summe von 1.602 Euro nach Kambodscha überweisen.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Frau Proksch vom gemeinnützigen Verein </w:t>
      </w:r>
      <w:r>
        <w:rPr>
          <w:i/>
          <w:sz w:val="28"/>
          <w:szCs w:val="28"/>
        </w:rPr>
        <w:t xml:space="preserve">Zukunft für Kinder der Welt e.V. </w:t>
      </w:r>
      <w:r>
        <w:rPr>
          <w:sz w:val="28"/>
          <w:szCs w:val="28"/>
        </w:rPr>
        <w:t>ist im  Moment in Kambodscha und wird stellvertretend für uns die ordnungsgemäße Verwendung und Verbuchung der Gelder überprüfen.</w:t>
      </w:r>
    </w:p>
    <w:p>
      <w:pPr>
        <w:pStyle w:val="Normal"/>
        <w:spacing w:before="0" w:after="200"/>
        <w:rPr>
          <w:sz w:val="28"/>
          <w:szCs w:val="28"/>
        </w:rPr>
      </w:pPr>
      <w:r>
        <w:rPr>
          <w:sz w:val="28"/>
          <w:szCs w:val="28"/>
        </w:rPr>
        <w:t>Danke für e</w:t>
      </w:r>
      <w:bookmarkStart w:id="0" w:name="_GoBack"/>
      <w:bookmarkEnd w:id="0"/>
      <w:r>
        <w:rPr>
          <w:sz w:val="28"/>
          <w:szCs w:val="28"/>
        </w:rPr>
        <w:t xml:space="preserve">uer/Ihr großes Engagement für die Anlung Pi Free School in Kambodscha.                                                                               </w:t>
      </w:r>
      <w:r>
        <w:rPr>
          <w:sz w:val="22"/>
          <w:szCs w:val="22"/>
        </w:rPr>
        <w:t xml:space="preserve">                                     </w:t>
      </w:r>
      <w:r>
        <w:rPr>
          <w:sz w:val="22"/>
          <w:szCs w:val="22"/>
        </w:rPr>
        <w:t>A. Cron</w:t>
      </w:r>
    </w:p>
    <w:sectPr>
      <w:type w:val="nextPage"/>
      <w:pgSz w:w="11906" w:h="16838"/>
      <w:pgMar w:left="1417" w:right="1417" w:gutter="0" w:header="0" w:top="1417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de-D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de-DE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de-DE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prechblasentextZchn" w:customStyle="1">
    <w:name w:val="Sprechblasentext Zchn"/>
    <w:basedOn w:val="DefaultParagraphFont"/>
    <w:link w:val="BalloonText"/>
    <w:uiPriority w:val="99"/>
    <w:semiHidden/>
    <w:qFormat/>
    <w:rsid w:val="0002212e"/>
    <w:rPr>
      <w:rFonts w:ascii="Tahoma" w:hAnsi="Tahoma" w:cs="Tahoma"/>
      <w:sz w:val="16"/>
      <w:szCs w:val="16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SprechblasentextZchn"/>
    <w:uiPriority w:val="99"/>
    <w:semiHidden/>
    <w:unhideWhenUsed/>
    <w:qFormat/>
    <w:rsid w:val="0002212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LibreOffice/7.6.6.3$Windows_X86_64 LibreOffice_project/d97b2716a9a4a2ce1391dee1765565ea469b0ae7</Application>
  <AppVersion>15.0000</AppVersion>
  <Pages>1</Pages>
  <Words>136</Words>
  <Characters>766</Characters>
  <CharactersWithSpaces>1014</CharactersWithSpaces>
  <Paragraphs>7</Paragraphs>
  <Company>Schulen Stadt RV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2014-01-16T11:40:00Z</dcterms:created>
  <dc:creator>MSO</dc:creator>
  <dc:description/>
  <dc:language>de-DE</dc:language>
  <cp:lastModifiedBy/>
  <cp:lastPrinted>2014-01-16T10:35:00Z</cp:lastPrinted>
  <dcterms:modified xsi:type="dcterms:W3CDTF">2026-10-04T16:29:55Z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